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3692"/>
        <w:gridCol w:w="2835"/>
        <w:gridCol w:w="2345"/>
      </w:tblGrid>
      <w:tr w:rsidR="00CB1D34" w:rsidTr="00C75F66">
        <w:tc>
          <w:tcPr>
            <w:tcW w:w="2957" w:type="dxa"/>
          </w:tcPr>
          <w:p w:rsidR="00CB1D34" w:rsidRPr="00CB1D34" w:rsidRDefault="00CB1D34">
            <w:r w:rsidRPr="00CB1D34">
              <w:rPr>
                <w:b/>
                <w:bCs/>
              </w:rPr>
              <w:t xml:space="preserve">№ и дата </w:t>
            </w:r>
            <w:r w:rsidRPr="00CB1D34">
              <w:rPr>
                <w:b/>
                <w:bCs/>
              </w:rPr>
              <w:br/>
              <w:t>договора</w:t>
            </w:r>
          </w:p>
        </w:tc>
        <w:tc>
          <w:tcPr>
            <w:tcW w:w="2957" w:type="dxa"/>
          </w:tcPr>
          <w:p w:rsidR="00CB1D34" w:rsidRPr="00CB1D34" w:rsidRDefault="00CB1D34">
            <w:r w:rsidRPr="00CB1D34">
              <w:rPr>
                <w:b/>
                <w:bCs/>
              </w:rPr>
              <w:t>Контрагент</w:t>
            </w:r>
            <w:r w:rsidRPr="00CB1D34">
              <w:rPr>
                <w:b/>
                <w:bCs/>
              </w:rPr>
              <w:br/>
              <w:t>(наименование, адрес, тел.)</w:t>
            </w:r>
          </w:p>
        </w:tc>
        <w:tc>
          <w:tcPr>
            <w:tcW w:w="3692" w:type="dxa"/>
          </w:tcPr>
          <w:p w:rsidR="00C75F66" w:rsidRDefault="00CB1D34">
            <w:pPr>
              <w:rPr>
                <w:b/>
                <w:bCs/>
              </w:rPr>
            </w:pPr>
            <w:r w:rsidRPr="00CB1D34">
              <w:rPr>
                <w:b/>
                <w:bCs/>
              </w:rPr>
              <w:t>Предмет договора</w:t>
            </w:r>
            <w:r w:rsidR="00C75F66">
              <w:rPr>
                <w:b/>
                <w:bCs/>
              </w:rPr>
              <w:t xml:space="preserve">. </w:t>
            </w:r>
          </w:p>
          <w:p w:rsidR="00CB1D34" w:rsidRPr="00CB1D34" w:rsidRDefault="00CB1D34">
            <w:r w:rsidRPr="00CB1D34">
              <w:rPr>
                <w:b/>
                <w:bCs/>
              </w:rPr>
              <w:t>Срок договора</w:t>
            </w:r>
          </w:p>
        </w:tc>
        <w:tc>
          <w:tcPr>
            <w:tcW w:w="2835" w:type="dxa"/>
          </w:tcPr>
          <w:p w:rsidR="00CB1D34" w:rsidRPr="00CB1D34" w:rsidRDefault="00CB1D34">
            <w:r w:rsidRPr="00CB1D34">
              <w:rPr>
                <w:b/>
                <w:bCs/>
              </w:rPr>
              <w:t>Цена договора</w:t>
            </w:r>
          </w:p>
        </w:tc>
        <w:tc>
          <w:tcPr>
            <w:tcW w:w="2345" w:type="dxa"/>
          </w:tcPr>
          <w:p w:rsidR="00CB1D34" w:rsidRPr="00CB1D34" w:rsidRDefault="00CB1D34"/>
        </w:tc>
      </w:tr>
      <w:tr w:rsidR="00CB1D34" w:rsidTr="00C75F66">
        <w:tc>
          <w:tcPr>
            <w:tcW w:w="2957" w:type="dxa"/>
          </w:tcPr>
          <w:p w:rsidR="00CB1D34" w:rsidRDefault="00CB1D34"/>
        </w:tc>
        <w:tc>
          <w:tcPr>
            <w:tcW w:w="2957" w:type="dxa"/>
          </w:tcPr>
          <w:p w:rsidR="00CB1D34" w:rsidRPr="00CB1D34" w:rsidRDefault="00CB1D34" w:rsidP="00E66A58"/>
        </w:tc>
        <w:tc>
          <w:tcPr>
            <w:tcW w:w="3692" w:type="dxa"/>
          </w:tcPr>
          <w:p w:rsidR="00CB1D34" w:rsidRPr="00C75F66" w:rsidRDefault="00C75F66" w:rsidP="00E66A58">
            <w:pPr>
              <w:rPr>
                <w:b/>
              </w:rPr>
            </w:pPr>
            <w:r w:rsidRPr="00C75F66">
              <w:rPr>
                <w:b/>
              </w:rPr>
              <w:t>ФЕВРАЛЬ</w:t>
            </w:r>
          </w:p>
        </w:tc>
        <w:tc>
          <w:tcPr>
            <w:tcW w:w="2835" w:type="dxa"/>
          </w:tcPr>
          <w:p w:rsidR="00CB1D34" w:rsidRPr="00CB1D34" w:rsidRDefault="00CB1D34"/>
        </w:tc>
        <w:tc>
          <w:tcPr>
            <w:tcW w:w="2345" w:type="dxa"/>
          </w:tcPr>
          <w:p w:rsidR="00CB1D34" w:rsidRPr="00CB1D34" w:rsidRDefault="00CB1D34"/>
        </w:tc>
      </w:tr>
      <w:tr w:rsidR="00E66A58" w:rsidTr="00C75F66">
        <w:tc>
          <w:tcPr>
            <w:tcW w:w="2957" w:type="dxa"/>
          </w:tcPr>
          <w:p w:rsidR="00E66A58" w:rsidRPr="00E66A58" w:rsidRDefault="008820AC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б</w:t>
            </w:r>
            <w:proofErr w:type="gramEnd"/>
            <w:r>
              <w:t>\н от 10.01.12</w:t>
            </w:r>
          </w:p>
        </w:tc>
        <w:tc>
          <w:tcPr>
            <w:tcW w:w="2957" w:type="dxa"/>
          </w:tcPr>
          <w:p w:rsidR="00E66A58" w:rsidRDefault="008820AC" w:rsidP="00E66A58">
            <w:r>
              <w:t>АНО «КРНЦ «Генезис»</w:t>
            </w:r>
          </w:p>
          <w:p w:rsidR="008820AC" w:rsidRDefault="008820AC" w:rsidP="00E66A58">
            <w:r>
              <w:t>Г. Краснодар</w:t>
            </w:r>
          </w:p>
          <w:p w:rsidR="008820AC" w:rsidRDefault="008820AC" w:rsidP="00E66A58">
            <w:r>
              <w:t>Ул. Орджоникидзе, 60</w:t>
            </w:r>
          </w:p>
        </w:tc>
        <w:tc>
          <w:tcPr>
            <w:tcW w:w="3692" w:type="dxa"/>
          </w:tcPr>
          <w:p w:rsidR="00E66A58" w:rsidRDefault="008820AC" w:rsidP="00E66A58">
            <w:proofErr w:type="spellStart"/>
            <w:r>
              <w:t>Предрейсовый</w:t>
            </w:r>
            <w:proofErr w:type="spellEnd"/>
            <w:r>
              <w:t xml:space="preserve"> медицинский  осмотр водителей.</w:t>
            </w:r>
          </w:p>
        </w:tc>
        <w:tc>
          <w:tcPr>
            <w:tcW w:w="2835" w:type="dxa"/>
          </w:tcPr>
          <w:p w:rsidR="00E66A58" w:rsidRDefault="008820AC">
            <w:r>
              <w:t>2040,00</w:t>
            </w:r>
          </w:p>
        </w:tc>
        <w:tc>
          <w:tcPr>
            <w:tcW w:w="2345" w:type="dxa"/>
          </w:tcPr>
          <w:p w:rsidR="00E66A58" w:rsidRPr="00CB1D34" w:rsidRDefault="00E66A58"/>
        </w:tc>
      </w:tr>
      <w:tr w:rsidR="00E66A58" w:rsidTr="00C75F66">
        <w:tc>
          <w:tcPr>
            <w:tcW w:w="2957" w:type="dxa"/>
          </w:tcPr>
          <w:p w:rsidR="00E66A58" w:rsidRPr="00E66A58" w:rsidRDefault="008820AC">
            <w:r>
              <w:t>Дог. 403 от 24.10.2011</w:t>
            </w:r>
          </w:p>
        </w:tc>
        <w:tc>
          <w:tcPr>
            <w:tcW w:w="2957" w:type="dxa"/>
          </w:tcPr>
          <w:p w:rsidR="00E66A58" w:rsidRDefault="008820AC" w:rsidP="00E66A58">
            <w:r>
              <w:t>ООО «Метрополитен Медиа»</w:t>
            </w:r>
          </w:p>
          <w:p w:rsidR="008820AC" w:rsidRDefault="008820AC" w:rsidP="00E66A58">
            <w:r>
              <w:t>Г. Москва</w:t>
            </w:r>
          </w:p>
          <w:p w:rsidR="008820AC" w:rsidRDefault="008820AC" w:rsidP="00E66A58">
            <w:r>
              <w:t>Звездный бульвар 21-3-1</w:t>
            </w:r>
          </w:p>
        </w:tc>
        <w:tc>
          <w:tcPr>
            <w:tcW w:w="3692" w:type="dxa"/>
          </w:tcPr>
          <w:p w:rsidR="00E66A58" w:rsidRDefault="008820AC" w:rsidP="00E66A58">
            <w:r>
              <w:t>Подписка на электронный журнал «Бюллетень кинопрокатчика»</w:t>
            </w:r>
          </w:p>
        </w:tc>
        <w:tc>
          <w:tcPr>
            <w:tcW w:w="2835" w:type="dxa"/>
          </w:tcPr>
          <w:p w:rsidR="00E66A58" w:rsidRDefault="008820AC">
            <w:r>
              <w:t>6000-00</w:t>
            </w:r>
          </w:p>
        </w:tc>
        <w:tc>
          <w:tcPr>
            <w:tcW w:w="2345" w:type="dxa"/>
          </w:tcPr>
          <w:p w:rsidR="00E66A58" w:rsidRPr="00CB1D34" w:rsidRDefault="00E66A58"/>
        </w:tc>
      </w:tr>
      <w:tr w:rsidR="00E66A58" w:rsidTr="00C75F66">
        <w:tc>
          <w:tcPr>
            <w:tcW w:w="2957" w:type="dxa"/>
          </w:tcPr>
          <w:p w:rsidR="00E66A58" w:rsidRPr="00E66A58" w:rsidRDefault="00E3378B">
            <w:r>
              <w:t>Дог. 4029 от 11.01.2011</w:t>
            </w:r>
          </w:p>
        </w:tc>
        <w:tc>
          <w:tcPr>
            <w:tcW w:w="2957" w:type="dxa"/>
          </w:tcPr>
          <w:p w:rsidR="00E66A58" w:rsidRDefault="00E3378B" w:rsidP="00E66A58">
            <w:r>
              <w:t>ООО «СК-технологии»</w:t>
            </w:r>
          </w:p>
          <w:p w:rsidR="00E3378B" w:rsidRDefault="00E3378B" w:rsidP="00E66A58">
            <w:r>
              <w:t>Г. Краснодар</w:t>
            </w:r>
          </w:p>
          <w:p w:rsidR="00E3378B" w:rsidRDefault="00E3378B" w:rsidP="00E66A58">
            <w:r>
              <w:t>Ул. Кожевенная,18</w:t>
            </w:r>
          </w:p>
        </w:tc>
        <w:tc>
          <w:tcPr>
            <w:tcW w:w="3692" w:type="dxa"/>
          </w:tcPr>
          <w:p w:rsidR="00E66A58" w:rsidRDefault="00E3378B" w:rsidP="00E66A58">
            <w:r>
              <w:t>Доставка питьевой воды</w:t>
            </w:r>
          </w:p>
        </w:tc>
        <w:tc>
          <w:tcPr>
            <w:tcW w:w="2835" w:type="dxa"/>
          </w:tcPr>
          <w:p w:rsidR="00E66A58" w:rsidRDefault="005F61E9">
            <w:r>
              <w:t>2310</w:t>
            </w:r>
            <w:r w:rsidR="00E3378B">
              <w:t>-00</w:t>
            </w:r>
          </w:p>
          <w:p w:rsidR="009C7A6F" w:rsidRDefault="009C7A6F"/>
        </w:tc>
        <w:tc>
          <w:tcPr>
            <w:tcW w:w="2345" w:type="dxa"/>
          </w:tcPr>
          <w:p w:rsidR="00E66A58" w:rsidRPr="00CB1D34" w:rsidRDefault="00E66A58"/>
        </w:tc>
      </w:tr>
      <w:tr w:rsidR="008820AC" w:rsidTr="00C75F66">
        <w:tc>
          <w:tcPr>
            <w:tcW w:w="2957" w:type="dxa"/>
          </w:tcPr>
          <w:p w:rsidR="008820AC" w:rsidRPr="00E66A58" w:rsidRDefault="00CE1DF4">
            <w:r>
              <w:t>Счет ТМ-23-3754 от 28.01.13</w:t>
            </w:r>
          </w:p>
        </w:tc>
        <w:tc>
          <w:tcPr>
            <w:tcW w:w="2957" w:type="dxa"/>
          </w:tcPr>
          <w:p w:rsidR="008820AC" w:rsidRDefault="00CE1DF4" w:rsidP="00E66A58">
            <w:r>
              <w:t>АНО «Академия новой экономики»</w:t>
            </w:r>
          </w:p>
          <w:p w:rsidR="00CE1DF4" w:rsidRDefault="00CE1DF4" w:rsidP="00E66A58">
            <w:r>
              <w:t>Г. Краснодар</w:t>
            </w:r>
          </w:p>
        </w:tc>
        <w:tc>
          <w:tcPr>
            <w:tcW w:w="3692" w:type="dxa"/>
          </w:tcPr>
          <w:p w:rsidR="008820AC" w:rsidRDefault="00CE1DF4" w:rsidP="00E66A58">
            <w:r>
              <w:t>Участие в семинаре 18-19 февраля</w:t>
            </w:r>
          </w:p>
          <w:p w:rsidR="00CE1DF4" w:rsidRDefault="00CE1DF4" w:rsidP="00E66A58">
            <w:r>
              <w:t>2013 года</w:t>
            </w:r>
          </w:p>
        </w:tc>
        <w:tc>
          <w:tcPr>
            <w:tcW w:w="2835" w:type="dxa"/>
          </w:tcPr>
          <w:p w:rsidR="008820AC" w:rsidRDefault="00CE1DF4">
            <w:r>
              <w:t>19000-00</w:t>
            </w:r>
          </w:p>
        </w:tc>
        <w:tc>
          <w:tcPr>
            <w:tcW w:w="2345" w:type="dxa"/>
          </w:tcPr>
          <w:p w:rsidR="008820AC" w:rsidRPr="00CB1D34" w:rsidRDefault="008820AC"/>
        </w:tc>
      </w:tr>
      <w:tr w:rsidR="008820AC" w:rsidTr="00C75F66">
        <w:tc>
          <w:tcPr>
            <w:tcW w:w="2957" w:type="dxa"/>
          </w:tcPr>
          <w:p w:rsidR="008820AC" w:rsidRPr="00E66A58" w:rsidRDefault="00CE1DF4">
            <w:r>
              <w:t>Дог. 701 от 01.01.12</w:t>
            </w:r>
          </w:p>
        </w:tc>
        <w:tc>
          <w:tcPr>
            <w:tcW w:w="2957" w:type="dxa"/>
          </w:tcPr>
          <w:p w:rsidR="008820AC" w:rsidRDefault="00CE1DF4" w:rsidP="00E66A58">
            <w:r>
              <w:t>ОАО «АТЭК»</w:t>
            </w:r>
          </w:p>
          <w:p w:rsidR="00CE1DF4" w:rsidRDefault="00CE1DF4" w:rsidP="00E66A58">
            <w:r>
              <w:t>Г. Краснодар</w:t>
            </w:r>
          </w:p>
          <w:p w:rsidR="00CE1DF4" w:rsidRDefault="00CE1DF4" w:rsidP="00E66A58">
            <w:r>
              <w:t>Ул. Селезнева, 199</w:t>
            </w:r>
          </w:p>
        </w:tc>
        <w:tc>
          <w:tcPr>
            <w:tcW w:w="3692" w:type="dxa"/>
          </w:tcPr>
          <w:p w:rsidR="008820AC" w:rsidRDefault="00CE1DF4" w:rsidP="00E66A58">
            <w:r>
              <w:t>Оплата за тепловую энергию</w:t>
            </w:r>
          </w:p>
        </w:tc>
        <w:tc>
          <w:tcPr>
            <w:tcW w:w="2835" w:type="dxa"/>
          </w:tcPr>
          <w:p w:rsidR="008820AC" w:rsidRDefault="00CE1DF4">
            <w:r>
              <w:t>71325-64</w:t>
            </w:r>
          </w:p>
        </w:tc>
        <w:tc>
          <w:tcPr>
            <w:tcW w:w="2345" w:type="dxa"/>
          </w:tcPr>
          <w:p w:rsidR="008820AC" w:rsidRPr="00CB1D34" w:rsidRDefault="008820AC"/>
        </w:tc>
      </w:tr>
      <w:tr w:rsidR="008820AC" w:rsidTr="00C75F66">
        <w:tc>
          <w:tcPr>
            <w:tcW w:w="2957" w:type="dxa"/>
          </w:tcPr>
          <w:p w:rsidR="008820AC" w:rsidRPr="00E66A58" w:rsidRDefault="00247418">
            <w:r>
              <w:t>Дог.</w:t>
            </w:r>
            <w:r w:rsidR="00EC583D">
              <w:t xml:space="preserve"> </w:t>
            </w:r>
            <w:r w:rsidR="00AD70AE">
              <w:t xml:space="preserve">К1-13 </w:t>
            </w:r>
            <w:r>
              <w:t xml:space="preserve"> от 29.01.13</w:t>
            </w:r>
          </w:p>
        </w:tc>
        <w:tc>
          <w:tcPr>
            <w:tcW w:w="2957" w:type="dxa"/>
          </w:tcPr>
          <w:p w:rsidR="008820AC" w:rsidRDefault="00247418" w:rsidP="00E66A58">
            <w:r>
              <w:t>ООО «Корпорация-строй»</w:t>
            </w:r>
          </w:p>
          <w:p w:rsidR="00247418" w:rsidRDefault="00247418" w:rsidP="00E66A58">
            <w:r>
              <w:t>Г. Краснодар</w:t>
            </w:r>
          </w:p>
          <w:p w:rsidR="00247418" w:rsidRDefault="00247418" w:rsidP="00E66A58">
            <w:r>
              <w:t>Ул. Карасунская,180</w:t>
            </w:r>
          </w:p>
        </w:tc>
        <w:tc>
          <w:tcPr>
            <w:tcW w:w="3692" w:type="dxa"/>
          </w:tcPr>
          <w:p w:rsidR="008820AC" w:rsidRDefault="00247418" w:rsidP="00E66A58">
            <w:r>
              <w:t>Хозяйственные товары</w:t>
            </w:r>
          </w:p>
        </w:tc>
        <w:tc>
          <w:tcPr>
            <w:tcW w:w="2835" w:type="dxa"/>
          </w:tcPr>
          <w:p w:rsidR="008820AC" w:rsidRDefault="004E7DC7">
            <w:r>
              <w:t>6215</w:t>
            </w:r>
            <w:r w:rsidR="00247418">
              <w:t>-00</w:t>
            </w:r>
          </w:p>
        </w:tc>
        <w:tc>
          <w:tcPr>
            <w:tcW w:w="2345" w:type="dxa"/>
          </w:tcPr>
          <w:p w:rsidR="008820AC" w:rsidRPr="00CB1D34" w:rsidRDefault="008820AC"/>
        </w:tc>
      </w:tr>
      <w:tr w:rsidR="008820AC" w:rsidTr="00C75F66">
        <w:tc>
          <w:tcPr>
            <w:tcW w:w="2957" w:type="dxa"/>
          </w:tcPr>
          <w:p w:rsidR="008820AC" w:rsidRPr="00E66A58" w:rsidRDefault="00247418">
            <w:r>
              <w:t>Дог. 03-то от 24.12.12</w:t>
            </w:r>
          </w:p>
        </w:tc>
        <w:tc>
          <w:tcPr>
            <w:tcW w:w="2957" w:type="dxa"/>
          </w:tcPr>
          <w:p w:rsidR="008820AC" w:rsidRDefault="00247418" w:rsidP="00E66A58">
            <w:r>
              <w:t>ООО «</w:t>
            </w:r>
            <w:proofErr w:type="spellStart"/>
            <w:r>
              <w:t>Югстроймонтаж</w:t>
            </w:r>
            <w:proofErr w:type="spellEnd"/>
            <w:r>
              <w:t>»</w:t>
            </w:r>
          </w:p>
          <w:p w:rsidR="00247418" w:rsidRDefault="00247418" w:rsidP="00E66A58">
            <w:r>
              <w:t>Г. Краснодар</w:t>
            </w:r>
          </w:p>
          <w:p w:rsidR="00247418" w:rsidRDefault="00247418" w:rsidP="00E66A58">
            <w:r>
              <w:t>Ул. Колхозная,3</w:t>
            </w:r>
          </w:p>
        </w:tc>
        <w:tc>
          <w:tcPr>
            <w:tcW w:w="3692" w:type="dxa"/>
          </w:tcPr>
          <w:p w:rsidR="008820AC" w:rsidRDefault="00247418" w:rsidP="00E66A58">
            <w:r>
              <w:t>Техническое обслуживание систем пожарной безопасности</w:t>
            </w:r>
          </w:p>
        </w:tc>
        <w:tc>
          <w:tcPr>
            <w:tcW w:w="2835" w:type="dxa"/>
          </w:tcPr>
          <w:p w:rsidR="008820AC" w:rsidRDefault="00247418">
            <w:r>
              <w:t>8300-00</w:t>
            </w:r>
          </w:p>
        </w:tc>
        <w:tc>
          <w:tcPr>
            <w:tcW w:w="2345" w:type="dxa"/>
          </w:tcPr>
          <w:p w:rsidR="008820AC" w:rsidRPr="00CB1D34" w:rsidRDefault="008820AC"/>
        </w:tc>
      </w:tr>
      <w:tr w:rsidR="008820AC" w:rsidTr="00C75F66">
        <w:tc>
          <w:tcPr>
            <w:tcW w:w="2957" w:type="dxa"/>
          </w:tcPr>
          <w:p w:rsidR="008820AC" w:rsidRPr="00E66A58" w:rsidRDefault="009619E8">
            <w:r>
              <w:t>Дог. 11 от 24.12.10</w:t>
            </w:r>
          </w:p>
        </w:tc>
        <w:tc>
          <w:tcPr>
            <w:tcW w:w="2957" w:type="dxa"/>
          </w:tcPr>
          <w:p w:rsidR="008820AC" w:rsidRDefault="009619E8" w:rsidP="00E66A58">
            <w:r>
              <w:t>ООО «КПС-Краснодар»</w:t>
            </w:r>
          </w:p>
          <w:p w:rsidR="009619E8" w:rsidRDefault="009619E8" w:rsidP="00E66A58">
            <w:r>
              <w:t>Г. Краснодар</w:t>
            </w:r>
          </w:p>
          <w:p w:rsidR="009619E8" w:rsidRDefault="009619E8" w:rsidP="00E66A58">
            <w:r>
              <w:t>Ул. Колхозная,86</w:t>
            </w:r>
          </w:p>
        </w:tc>
        <w:tc>
          <w:tcPr>
            <w:tcW w:w="3692" w:type="dxa"/>
          </w:tcPr>
          <w:p w:rsidR="008820AC" w:rsidRDefault="009619E8" w:rsidP="00E66A58">
            <w:r>
              <w:t>Пополнение транспортной карты</w:t>
            </w:r>
          </w:p>
        </w:tc>
        <w:tc>
          <w:tcPr>
            <w:tcW w:w="2835" w:type="dxa"/>
          </w:tcPr>
          <w:p w:rsidR="008820AC" w:rsidRDefault="009619E8">
            <w:r>
              <w:t>403-75</w:t>
            </w:r>
          </w:p>
        </w:tc>
        <w:tc>
          <w:tcPr>
            <w:tcW w:w="2345" w:type="dxa"/>
          </w:tcPr>
          <w:p w:rsidR="008820AC" w:rsidRPr="00CB1D34" w:rsidRDefault="008820AC"/>
        </w:tc>
      </w:tr>
      <w:tr w:rsidR="008820AC" w:rsidTr="00C75F66">
        <w:tc>
          <w:tcPr>
            <w:tcW w:w="2957" w:type="dxa"/>
          </w:tcPr>
          <w:p w:rsidR="008820AC" w:rsidRPr="00E66A58" w:rsidRDefault="00EC583D">
            <w:r>
              <w:t xml:space="preserve"> По лицевым счетам</w:t>
            </w:r>
          </w:p>
        </w:tc>
        <w:tc>
          <w:tcPr>
            <w:tcW w:w="2957" w:type="dxa"/>
          </w:tcPr>
          <w:p w:rsidR="008820AC" w:rsidRDefault="00EC583D" w:rsidP="00E66A58">
            <w:r>
              <w:t>ОАО «МТС»</w:t>
            </w:r>
          </w:p>
          <w:p w:rsidR="00EC583D" w:rsidRDefault="00EC583D" w:rsidP="00E66A58">
            <w:r>
              <w:t>Г. Краснодар</w:t>
            </w:r>
          </w:p>
          <w:p w:rsidR="00EC583D" w:rsidRDefault="00EC583D" w:rsidP="00E66A58">
            <w:r>
              <w:t>Ул. Гимназическая</w:t>
            </w:r>
          </w:p>
        </w:tc>
        <w:tc>
          <w:tcPr>
            <w:tcW w:w="3692" w:type="dxa"/>
          </w:tcPr>
          <w:p w:rsidR="008820AC" w:rsidRDefault="00EC583D" w:rsidP="00E66A58">
            <w:r>
              <w:t>Пополнение счетов  на сотовые телефоны (служебные)</w:t>
            </w:r>
          </w:p>
        </w:tc>
        <w:tc>
          <w:tcPr>
            <w:tcW w:w="2835" w:type="dxa"/>
          </w:tcPr>
          <w:p w:rsidR="008820AC" w:rsidRDefault="00EC583D">
            <w:r>
              <w:t>5000-00</w:t>
            </w:r>
          </w:p>
        </w:tc>
        <w:tc>
          <w:tcPr>
            <w:tcW w:w="2345" w:type="dxa"/>
          </w:tcPr>
          <w:p w:rsidR="008820AC" w:rsidRPr="00CB1D34" w:rsidRDefault="008820AC"/>
        </w:tc>
      </w:tr>
      <w:tr w:rsidR="008820AC" w:rsidTr="00C75F66">
        <w:tc>
          <w:tcPr>
            <w:tcW w:w="2957" w:type="dxa"/>
          </w:tcPr>
          <w:p w:rsidR="008820AC" w:rsidRPr="00E66A58" w:rsidRDefault="00797665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\н от 01.01.2009</w:t>
            </w:r>
          </w:p>
        </w:tc>
        <w:tc>
          <w:tcPr>
            <w:tcW w:w="2957" w:type="dxa"/>
          </w:tcPr>
          <w:p w:rsidR="008820AC" w:rsidRDefault="00797665" w:rsidP="00E66A58">
            <w:r>
              <w:t>ООО «Деловые линии»</w:t>
            </w:r>
          </w:p>
          <w:p w:rsidR="00797665" w:rsidRDefault="00797665" w:rsidP="00E66A58">
            <w:r>
              <w:t>Г. Краснодар</w:t>
            </w:r>
          </w:p>
          <w:p w:rsidR="00797665" w:rsidRDefault="00797665" w:rsidP="00E66A58">
            <w:r>
              <w:t>Ул. Фурманова ,2\6</w:t>
            </w:r>
          </w:p>
        </w:tc>
        <w:tc>
          <w:tcPr>
            <w:tcW w:w="3692" w:type="dxa"/>
          </w:tcPr>
          <w:p w:rsidR="008820AC" w:rsidRDefault="00797665" w:rsidP="00E66A58">
            <w:r>
              <w:t>Услуги по доставке груза</w:t>
            </w:r>
          </w:p>
        </w:tc>
        <w:tc>
          <w:tcPr>
            <w:tcW w:w="2835" w:type="dxa"/>
          </w:tcPr>
          <w:p w:rsidR="008820AC" w:rsidRDefault="00F27F6C">
            <w:r>
              <w:t>12300-00</w:t>
            </w:r>
          </w:p>
          <w:p w:rsidR="009C7A6F" w:rsidRDefault="009C7A6F"/>
        </w:tc>
        <w:tc>
          <w:tcPr>
            <w:tcW w:w="2345" w:type="dxa"/>
          </w:tcPr>
          <w:p w:rsidR="008820AC" w:rsidRPr="00CB1D34" w:rsidRDefault="008820AC"/>
        </w:tc>
      </w:tr>
      <w:tr w:rsidR="008820AC" w:rsidTr="00C75F66">
        <w:tc>
          <w:tcPr>
            <w:tcW w:w="2957" w:type="dxa"/>
          </w:tcPr>
          <w:p w:rsidR="008820AC" w:rsidRPr="00E66A58" w:rsidRDefault="006A2972">
            <w:r>
              <w:lastRenderedPageBreak/>
              <w:t>Дог. ТП-2КРО 253 от 01.01.12</w:t>
            </w:r>
          </w:p>
        </w:tc>
        <w:tc>
          <w:tcPr>
            <w:tcW w:w="2957" w:type="dxa"/>
          </w:tcPr>
          <w:p w:rsidR="008820AC" w:rsidRDefault="006A2972" w:rsidP="00E66A58">
            <w:r>
              <w:t>ООО «</w:t>
            </w:r>
            <w:proofErr w:type="spellStart"/>
            <w:r>
              <w:t>Трансинвест</w:t>
            </w:r>
            <w:proofErr w:type="spellEnd"/>
            <w:r>
              <w:t xml:space="preserve"> плюс»</w:t>
            </w:r>
          </w:p>
          <w:p w:rsidR="006A2972" w:rsidRDefault="006A2972" w:rsidP="00E66A58">
            <w:r>
              <w:t>Г. Краснодар</w:t>
            </w:r>
          </w:p>
          <w:p w:rsidR="006A2972" w:rsidRDefault="006A2972" w:rsidP="00E66A58">
            <w:r>
              <w:t>Ул. Железнодорожная,31</w:t>
            </w:r>
          </w:p>
        </w:tc>
        <w:tc>
          <w:tcPr>
            <w:tcW w:w="3692" w:type="dxa"/>
          </w:tcPr>
          <w:p w:rsidR="008820AC" w:rsidRDefault="006A2972" w:rsidP="00E66A58">
            <w:r>
              <w:t>Замена ЭКЛЗ на ККМ «Ока-102»</w:t>
            </w:r>
          </w:p>
        </w:tc>
        <w:tc>
          <w:tcPr>
            <w:tcW w:w="2835" w:type="dxa"/>
          </w:tcPr>
          <w:p w:rsidR="008820AC" w:rsidRDefault="006A2972">
            <w:r>
              <w:t>8750-00</w:t>
            </w:r>
          </w:p>
        </w:tc>
        <w:tc>
          <w:tcPr>
            <w:tcW w:w="2345" w:type="dxa"/>
          </w:tcPr>
          <w:p w:rsidR="008820AC" w:rsidRPr="00CB1D34" w:rsidRDefault="008820AC"/>
        </w:tc>
      </w:tr>
      <w:tr w:rsidR="008820AC" w:rsidTr="00C75F66">
        <w:tc>
          <w:tcPr>
            <w:tcW w:w="2957" w:type="dxa"/>
          </w:tcPr>
          <w:p w:rsidR="008820AC" w:rsidRPr="00E66A58" w:rsidRDefault="0025204A">
            <w:r>
              <w:t>Дог-заявка от 11.02.13</w:t>
            </w:r>
          </w:p>
        </w:tc>
        <w:tc>
          <w:tcPr>
            <w:tcW w:w="2957" w:type="dxa"/>
          </w:tcPr>
          <w:p w:rsidR="008820AC" w:rsidRDefault="0025204A" w:rsidP="00E66A58">
            <w:r>
              <w:t>ООО «</w:t>
            </w:r>
            <w:proofErr w:type="spellStart"/>
            <w:r>
              <w:t>Союзкинорынок</w:t>
            </w:r>
            <w:proofErr w:type="spellEnd"/>
            <w:r>
              <w:t>»</w:t>
            </w:r>
          </w:p>
          <w:p w:rsidR="0025204A" w:rsidRDefault="0025204A" w:rsidP="00E66A58">
            <w:r>
              <w:t>Г. Москва</w:t>
            </w:r>
          </w:p>
          <w:p w:rsidR="0025204A" w:rsidRDefault="0025204A" w:rsidP="00E66A58">
            <w:r>
              <w:t>Краснопресненская набережная,12</w:t>
            </w:r>
          </w:p>
        </w:tc>
        <w:tc>
          <w:tcPr>
            <w:tcW w:w="3692" w:type="dxa"/>
          </w:tcPr>
          <w:p w:rsidR="008820AC" w:rsidRDefault="0025204A" w:rsidP="00E66A58">
            <w:r>
              <w:t>Участие в 90-м Российском Международном Кинорынке</w:t>
            </w:r>
            <w:r w:rsidR="004E7DC7">
              <w:t>.</w:t>
            </w:r>
          </w:p>
          <w:p w:rsidR="004E7DC7" w:rsidRDefault="004E7DC7" w:rsidP="00E66A58">
            <w:r>
              <w:t>Информационные материалы</w:t>
            </w:r>
          </w:p>
        </w:tc>
        <w:tc>
          <w:tcPr>
            <w:tcW w:w="2835" w:type="dxa"/>
          </w:tcPr>
          <w:p w:rsidR="008820AC" w:rsidRDefault="00BB3A23">
            <w:r>
              <w:t>39250</w:t>
            </w:r>
            <w:r w:rsidR="0025204A">
              <w:t>-00</w:t>
            </w:r>
          </w:p>
          <w:p w:rsidR="00FE7DAE" w:rsidRDefault="00FE7DAE"/>
        </w:tc>
        <w:tc>
          <w:tcPr>
            <w:tcW w:w="2345" w:type="dxa"/>
          </w:tcPr>
          <w:p w:rsidR="008820AC" w:rsidRPr="00CB1D34" w:rsidRDefault="008820AC"/>
        </w:tc>
      </w:tr>
      <w:tr w:rsidR="008820AC" w:rsidTr="00C75F66">
        <w:tc>
          <w:tcPr>
            <w:tcW w:w="2957" w:type="dxa"/>
          </w:tcPr>
          <w:p w:rsidR="008820AC" w:rsidRDefault="0025204A">
            <w:r>
              <w:t>Дог.</w:t>
            </w:r>
            <w:r w:rsidR="00AF736F">
              <w:t xml:space="preserve"> 239083758</w:t>
            </w:r>
          </w:p>
          <w:p w:rsidR="00AF736F" w:rsidRPr="00E66A58" w:rsidRDefault="00AF736F">
            <w:r>
              <w:t>От 15.02.13</w:t>
            </w:r>
          </w:p>
        </w:tc>
        <w:tc>
          <w:tcPr>
            <w:tcW w:w="2957" w:type="dxa"/>
          </w:tcPr>
          <w:p w:rsidR="008820AC" w:rsidRDefault="0025204A" w:rsidP="00E66A58">
            <w:r>
              <w:t>ООО «Компания «Тензор»</w:t>
            </w:r>
          </w:p>
          <w:p w:rsidR="000164E9" w:rsidRDefault="000164E9" w:rsidP="00E66A58">
            <w:r>
              <w:t>Г. Краснодар</w:t>
            </w:r>
          </w:p>
          <w:p w:rsidR="000164E9" w:rsidRDefault="000164E9" w:rsidP="00E66A58">
            <w:r>
              <w:t>Ул. Дзержинского 3\2</w:t>
            </w:r>
          </w:p>
          <w:p w:rsidR="0025204A" w:rsidRDefault="0025204A" w:rsidP="00E66A58"/>
        </w:tc>
        <w:tc>
          <w:tcPr>
            <w:tcW w:w="3692" w:type="dxa"/>
          </w:tcPr>
          <w:p w:rsidR="008820AC" w:rsidRDefault="0025204A" w:rsidP="00E66A58">
            <w:r>
              <w:t>Установка и настройка программного обеспечения</w:t>
            </w:r>
          </w:p>
        </w:tc>
        <w:tc>
          <w:tcPr>
            <w:tcW w:w="2835" w:type="dxa"/>
          </w:tcPr>
          <w:p w:rsidR="008820AC" w:rsidRDefault="0025204A">
            <w:r>
              <w:t>5000-00</w:t>
            </w:r>
          </w:p>
        </w:tc>
        <w:tc>
          <w:tcPr>
            <w:tcW w:w="2345" w:type="dxa"/>
          </w:tcPr>
          <w:p w:rsidR="008820AC" w:rsidRPr="00CB1D34" w:rsidRDefault="008820AC"/>
        </w:tc>
      </w:tr>
      <w:tr w:rsidR="006853CA" w:rsidTr="00C75F66">
        <w:tc>
          <w:tcPr>
            <w:tcW w:w="2957" w:type="dxa"/>
          </w:tcPr>
          <w:p w:rsidR="006853CA" w:rsidRPr="00E66A58" w:rsidRDefault="005C52AB">
            <w:r>
              <w:t xml:space="preserve">Дог. </w:t>
            </w:r>
          </w:p>
        </w:tc>
        <w:tc>
          <w:tcPr>
            <w:tcW w:w="2957" w:type="dxa"/>
          </w:tcPr>
          <w:p w:rsidR="006853CA" w:rsidRDefault="005C52AB" w:rsidP="00E66A58">
            <w:r>
              <w:t xml:space="preserve">ИП </w:t>
            </w:r>
            <w:proofErr w:type="spellStart"/>
            <w:r>
              <w:t>Дворный</w:t>
            </w:r>
            <w:proofErr w:type="spellEnd"/>
            <w:r>
              <w:t xml:space="preserve"> А.А.</w:t>
            </w:r>
          </w:p>
          <w:p w:rsidR="005C52AB" w:rsidRDefault="005C52AB" w:rsidP="00E66A58">
            <w:r>
              <w:t>Г. Краснодар</w:t>
            </w:r>
          </w:p>
          <w:p w:rsidR="005C52AB" w:rsidRDefault="005C52AB" w:rsidP="00E66A58">
            <w:r>
              <w:t>Ул. 70 лет октября 12\1-7</w:t>
            </w:r>
          </w:p>
        </w:tc>
        <w:tc>
          <w:tcPr>
            <w:tcW w:w="3692" w:type="dxa"/>
          </w:tcPr>
          <w:p w:rsidR="006853CA" w:rsidRDefault="005C52AB" w:rsidP="00E66A58">
            <w:r>
              <w:t>Обслуживание компьютерной техники.</w:t>
            </w:r>
          </w:p>
          <w:p w:rsidR="005C52AB" w:rsidRDefault="005C52AB" w:rsidP="00E66A58">
            <w:proofErr w:type="spellStart"/>
            <w:r>
              <w:t>Администр</w:t>
            </w:r>
            <w:proofErr w:type="spellEnd"/>
            <w:r>
              <w:t>. 1С, консультации по эксплуатации компьютерной техники за январь</w:t>
            </w:r>
          </w:p>
        </w:tc>
        <w:tc>
          <w:tcPr>
            <w:tcW w:w="2835" w:type="dxa"/>
          </w:tcPr>
          <w:p w:rsidR="006853CA" w:rsidRDefault="00BB3A23">
            <w:r>
              <w:t>12000</w:t>
            </w:r>
            <w:r w:rsidR="005C52AB">
              <w:t>-00</w:t>
            </w:r>
          </w:p>
          <w:p w:rsidR="005C52AB" w:rsidRDefault="005C52AB"/>
        </w:tc>
        <w:tc>
          <w:tcPr>
            <w:tcW w:w="2345" w:type="dxa"/>
          </w:tcPr>
          <w:p w:rsidR="006853CA" w:rsidRPr="00CB1D34" w:rsidRDefault="006853CA"/>
        </w:tc>
      </w:tr>
      <w:tr w:rsidR="006853CA" w:rsidTr="00C75F66">
        <w:tc>
          <w:tcPr>
            <w:tcW w:w="2957" w:type="dxa"/>
          </w:tcPr>
          <w:p w:rsidR="006853CA" w:rsidRPr="00E66A58" w:rsidRDefault="0013056F">
            <w:r>
              <w:t xml:space="preserve">Дог. </w:t>
            </w:r>
          </w:p>
        </w:tc>
        <w:tc>
          <w:tcPr>
            <w:tcW w:w="2957" w:type="dxa"/>
          </w:tcPr>
          <w:p w:rsidR="006853CA" w:rsidRDefault="0013056F" w:rsidP="00E66A58">
            <w:r>
              <w:t>АНОО «Учебный центр «Стандарт ЮГ»</w:t>
            </w:r>
          </w:p>
          <w:p w:rsidR="0013056F" w:rsidRDefault="0013056F" w:rsidP="00E66A58">
            <w:r>
              <w:t>Г. Краснодар</w:t>
            </w:r>
          </w:p>
        </w:tc>
        <w:tc>
          <w:tcPr>
            <w:tcW w:w="3692" w:type="dxa"/>
          </w:tcPr>
          <w:p w:rsidR="006853CA" w:rsidRDefault="0013056F" w:rsidP="00E66A58">
            <w:r>
              <w:t xml:space="preserve">Оплата за услуги по программе  обучения  </w:t>
            </w:r>
            <w:r w:rsidR="00316CCA">
              <w:t>(охрана</w:t>
            </w:r>
            <w:r>
              <w:t xml:space="preserve"> труда</w:t>
            </w:r>
            <w:r w:rsidR="00316CCA">
              <w:t>)</w:t>
            </w:r>
            <w:r>
              <w:t xml:space="preserve"> руководящего</w:t>
            </w:r>
            <w:r w:rsidR="00316CCA">
              <w:t xml:space="preserve"> </w:t>
            </w:r>
            <w:r>
              <w:t xml:space="preserve"> состава </w:t>
            </w:r>
            <w:r w:rsidR="00316CCA">
              <w:t xml:space="preserve"> </w:t>
            </w:r>
            <w:r>
              <w:t>и специалистов</w:t>
            </w:r>
          </w:p>
        </w:tc>
        <w:tc>
          <w:tcPr>
            <w:tcW w:w="2835" w:type="dxa"/>
          </w:tcPr>
          <w:p w:rsidR="006853CA" w:rsidRDefault="0013056F">
            <w:r>
              <w:t>2500-00</w:t>
            </w:r>
          </w:p>
        </w:tc>
        <w:tc>
          <w:tcPr>
            <w:tcW w:w="2345" w:type="dxa"/>
          </w:tcPr>
          <w:p w:rsidR="006853CA" w:rsidRPr="00CB1D34" w:rsidRDefault="006853CA"/>
        </w:tc>
      </w:tr>
      <w:tr w:rsidR="006853CA" w:rsidTr="00C75F66">
        <w:tc>
          <w:tcPr>
            <w:tcW w:w="2957" w:type="dxa"/>
          </w:tcPr>
          <w:p w:rsidR="006853CA" w:rsidRDefault="0013056F">
            <w:r>
              <w:t>Дог. 03749 от 01.03.12</w:t>
            </w:r>
            <w:r w:rsidR="004D7449">
              <w:t xml:space="preserve"> +</w:t>
            </w:r>
          </w:p>
          <w:p w:rsidR="0013056F" w:rsidRPr="00E66A58" w:rsidRDefault="0013056F">
            <w:r>
              <w:t xml:space="preserve">Доп. </w:t>
            </w:r>
            <w:proofErr w:type="spellStart"/>
            <w:r>
              <w:t>согл</w:t>
            </w:r>
            <w:proofErr w:type="spellEnd"/>
            <w:r>
              <w:t>.      2013</w:t>
            </w:r>
          </w:p>
        </w:tc>
        <w:tc>
          <w:tcPr>
            <w:tcW w:w="2957" w:type="dxa"/>
          </w:tcPr>
          <w:p w:rsidR="006853CA" w:rsidRDefault="0013056F" w:rsidP="00E66A58">
            <w:r>
              <w:t>ООО «</w:t>
            </w:r>
            <w:proofErr w:type="spellStart"/>
            <w:r>
              <w:t>ТехИнформ</w:t>
            </w:r>
            <w:proofErr w:type="spellEnd"/>
            <w:r>
              <w:t>»</w:t>
            </w:r>
          </w:p>
          <w:p w:rsidR="0013056F" w:rsidRDefault="0013056F" w:rsidP="00E66A58">
            <w:r>
              <w:t>Г. Краснодар</w:t>
            </w:r>
          </w:p>
          <w:p w:rsidR="0013056F" w:rsidRDefault="0013056F" w:rsidP="00E66A58">
            <w:r>
              <w:t xml:space="preserve">Ул. </w:t>
            </w:r>
            <w:proofErr w:type="spellStart"/>
            <w:r>
              <w:t>Зиповская</w:t>
            </w:r>
            <w:proofErr w:type="spellEnd"/>
            <w:r w:rsidR="00791F33">
              <w:t xml:space="preserve"> 5 корп. 8 оф.107</w:t>
            </w:r>
          </w:p>
          <w:p w:rsidR="0013056F" w:rsidRDefault="0013056F" w:rsidP="00E66A58"/>
        </w:tc>
        <w:tc>
          <w:tcPr>
            <w:tcW w:w="3692" w:type="dxa"/>
          </w:tcPr>
          <w:p w:rsidR="006853CA" w:rsidRDefault="00791F33" w:rsidP="00E66A58">
            <w:proofErr w:type="spellStart"/>
            <w:r>
              <w:t>Адмистрирование</w:t>
            </w:r>
            <w:proofErr w:type="spellEnd"/>
            <w:r>
              <w:t xml:space="preserve"> 1С, консультирование </w:t>
            </w:r>
            <w:r w:rsidR="004D7449">
              <w:t xml:space="preserve"> вопросов разработки, настройки и </w:t>
            </w:r>
            <w:proofErr w:type="spellStart"/>
            <w:r w:rsidR="004D7449">
              <w:t>экспл</w:t>
            </w:r>
            <w:proofErr w:type="spellEnd"/>
            <w:r w:rsidR="004D7449">
              <w:t>. ПО</w:t>
            </w:r>
          </w:p>
          <w:p w:rsidR="004D7449" w:rsidRDefault="00316CCA" w:rsidP="00E66A58">
            <w:r>
              <w:t xml:space="preserve">(окончательный расчет  за </w:t>
            </w:r>
            <w:r w:rsidR="004D7449">
              <w:t xml:space="preserve"> услуги 2012 года).</w:t>
            </w:r>
          </w:p>
        </w:tc>
        <w:tc>
          <w:tcPr>
            <w:tcW w:w="2835" w:type="dxa"/>
          </w:tcPr>
          <w:p w:rsidR="006853CA" w:rsidRDefault="004D7449">
            <w:r>
              <w:t>1700-00</w:t>
            </w:r>
          </w:p>
        </w:tc>
        <w:tc>
          <w:tcPr>
            <w:tcW w:w="2345" w:type="dxa"/>
          </w:tcPr>
          <w:p w:rsidR="006853CA" w:rsidRPr="00CB1D34" w:rsidRDefault="006853CA"/>
        </w:tc>
      </w:tr>
      <w:tr w:rsidR="006853CA" w:rsidTr="00C75F66">
        <w:tc>
          <w:tcPr>
            <w:tcW w:w="2957" w:type="dxa"/>
          </w:tcPr>
          <w:p w:rsidR="006853CA" w:rsidRPr="00E66A58" w:rsidRDefault="00316CCA">
            <w:r>
              <w:t>Дог. № 132 от 01.01.13</w:t>
            </w:r>
          </w:p>
        </w:tc>
        <w:tc>
          <w:tcPr>
            <w:tcW w:w="2957" w:type="dxa"/>
          </w:tcPr>
          <w:p w:rsidR="006853CA" w:rsidRDefault="00316CCA" w:rsidP="00E66A58">
            <w:r>
              <w:t>ОАО «РТК»</w:t>
            </w:r>
          </w:p>
          <w:p w:rsidR="00316CCA" w:rsidRDefault="00316CCA" w:rsidP="00E66A58">
            <w:r>
              <w:t>Г. Краснодар</w:t>
            </w:r>
          </w:p>
          <w:p w:rsidR="00316CCA" w:rsidRDefault="00316CCA" w:rsidP="00E66A58">
            <w:r>
              <w:t>Ул. Комсомольская, 40</w:t>
            </w:r>
          </w:p>
        </w:tc>
        <w:tc>
          <w:tcPr>
            <w:tcW w:w="3692" w:type="dxa"/>
          </w:tcPr>
          <w:p w:rsidR="006853CA" w:rsidRDefault="00316CCA" w:rsidP="00E66A58">
            <w:r>
              <w:t xml:space="preserve">Услуги связи </w:t>
            </w:r>
          </w:p>
        </w:tc>
        <w:tc>
          <w:tcPr>
            <w:tcW w:w="2835" w:type="dxa"/>
          </w:tcPr>
          <w:p w:rsidR="006853CA" w:rsidRDefault="00BB3A23">
            <w:r>
              <w:t>15327-75</w:t>
            </w:r>
          </w:p>
          <w:p w:rsidR="00316CCA" w:rsidRDefault="00316CCA"/>
        </w:tc>
        <w:tc>
          <w:tcPr>
            <w:tcW w:w="2345" w:type="dxa"/>
          </w:tcPr>
          <w:p w:rsidR="006853CA" w:rsidRPr="00CB1D34" w:rsidRDefault="006853CA"/>
        </w:tc>
      </w:tr>
      <w:tr w:rsidR="00086B44" w:rsidTr="00C75F66">
        <w:tc>
          <w:tcPr>
            <w:tcW w:w="2957" w:type="dxa"/>
          </w:tcPr>
          <w:p w:rsidR="00086B44" w:rsidRPr="00E66A58" w:rsidRDefault="008616A9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       </w:t>
            </w:r>
            <w:proofErr w:type="gramStart"/>
            <w:r>
              <w:t>о</w:t>
            </w:r>
            <w:proofErr w:type="gramEnd"/>
            <w:r>
              <w:t>т 2012 г</w:t>
            </w:r>
          </w:p>
        </w:tc>
        <w:tc>
          <w:tcPr>
            <w:tcW w:w="2957" w:type="dxa"/>
          </w:tcPr>
          <w:p w:rsidR="00086B44" w:rsidRDefault="008616A9" w:rsidP="00E66A58">
            <w:r>
              <w:t>ООО «Йота»</w:t>
            </w:r>
          </w:p>
          <w:p w:rsidR="008616A9" w:rsidRDefault="008616A9" w:rsidP="00E66A58">
            <w:r>
              <w:t>Г. Краснодар</w:t>
            </w:r>
          </w:p>
        </w:tc>
        <w:tc>
          <w:tcPr>
            <w:tcW w:w="3692" w:type="dxa"/>
          </w:tcPr>
          <w:p w:rsidR="00086B44" w:rsidRDefault="008616A9" w:rsidP="00E66A58">
            <w:r>
              <w:t>Услуги связи (йота)</w:t>
            </w:r>
          </w:p>
        </w:tc>
        <w:tc>
          <w:tcPr>
            <w:tcW w:w="2835" w:type="dxa"/>
          </w:tcPr>
          <w:p w:rsidR="00086B44" w:rsidRDefault="008616A9">
            <w:r>
              <w:t>1520-00</w:t>
            </w:r>
          </w:p>
        </w:tc>
        <w:tc>
          <w:tcPr>
            <w:tcW w:w="2345" w:type="dxa"/>
          </w:tcPr>
          <w:p w:rsidR="00086B44" w:rsidRPr="00CB1D34" w:rsidRDefault="00086B44"/>
        </w:tc>
      </w:tr>
      <w:tr w:rsidR="00086B44" w:rsidTr="00C75F66">
        <w:tc>
          <w:tcPr>
            <w:tcW w:w="2957" w:type="dxa"/>
          </w:tcPr>
          <w:p w:rsidR="00086B44" w:rsidRPr="00E66A58" w:rsidRDefault="005F61E9">
            <w:r>
              <w:t>Дог. 6676 от 14.05.09</w:t>
            </w:r>
          </w:p>
        </w:tc>
        <w:tc>
          <w:tcPr>
            <w:tcW w:w="2957" w:type="dxa"/>
          </w:tcPr>
          <w:p w:rsidR="00086B44" w:rsidRDefault="005F61E9" w:rsidP="00E66A58">
            <w:r>
              <w:t>ООО «Краснодар Водоканал»</w:t>
            </w:r>
          </w:p>
          <w:p w:rsidR="005F61E9" w:rsidRDefault="005F61E9" w:rsidP="00E66A58">
            <w:r>
              <w:t>Г. Краснодар</w:t>
            </w:r>
          </w:p>
          <w:p w:rsidR="005F61E9" w:rsidRDefault="005F61E9" w:rsidP="00E66A58">
            <w:r>
              <w:t xml:space="preserve">Ул. </w:t>
            </w:r>
            <w:proofErr w:type="spellStart"/>
            <w:r>
              <w:t>Каляева</w:t>
            </w:r>
            <w:proofErr w:type="spellEnd"/>
          </w:p>
        </w:tc>
        <w:tc>
          <w:tcPr>
            <w:tcW w:w="3692" w:type="dxa"/>
          </w:tcPr>
          <w:p w:rsidR="00086B44" w:rsidRDefault="005F61E9" w:rsidP="00E66A58">
            <w:r>
              <w:t>Оплата за воду</w:t>
            </w:r>
          </w:p>
        </w:tc>
        <w:tc>
          <w:tcPr>
            <w:tcW w:w="2835" w:type="dxa"/>
          </w:tcPr>
          <w:p w:rsidR="00086B44" w:rsidRDefault="005F61E9">
            <w:r>
              <w:t>1949-85</w:t>
            </w:r>
          </w:p>
        </w:tc>
        <w:tc>
          <w:tcPr>
            <w:tcW w:w="2345" w:type="dxa"/>
          </w:tcPr>
          <w:p w:rsidR="00086B44" w:rsidRPr="00CB1D34" w:rsidRDefault="00086B44"/>
        </w:tc>
      </w:tr>
      <w:tr w:rsidR="00086B44" w:rsidTr="00C75F66">
        <w:tc>
          <w:tcPr>
            <w:tcW w:w="2957" w:type="dxa"/>
          </w:tcPr>
          <w:p w:rsidR="00086B44" w:rsidRPr="00E66A58" w:rsidRDefault="005F61E9">
            <w:r>
              <w:lastRenderedPageBreak/>
              <w:t>Дог. 704 от 01.01.13</w:t>
            </w:r>
          </w:p>
        </w:tc>
        <w:tc>
          <w:tcPr>
            <w:tcW w:w="2957" w:type="dxa"/>
          </w:tcPr>
          <w:p w:rsidR="00086B44" w:rsidRDefault="005F61E9" w:rsidP="00E66A58">
            <w:r>
              <w:t xml:space="preserve">ООО ««НЭСК» </w:t>
            </w:r>
            <w:proofErr w:type="spellStart"/>
            <w:r>
              <w:t>Краснодарэнергосбыт</w:t>
            </w:r>
            <w:proofErr w:type="spellEnd"/>
            <w:r>
              <w:t>»</w:t>
            </w:r>
          </w:p>
          <w:p w:rsidR="005F61E9" w:rsidRDefault="005F61E9" w:rsidP="00E66A58">
            <w:r>
              <w:t>Г. Краснодар</w:t>
            </w:r>
          </w:p>
          <w:p w:rsidR="005F61E9" w:rsidRDefault="005F61E9" w:rsidP="00E66A58">
            <w:r>
              <w:t xml:space="preserve">Ул. </w:t>
            </w:r>
            <w:proofErr w:type="spellStart"/>
            <w:r>
              <w:t>Каляева</w:t>
            </w:r>
            <w:proofErr w:type="spellEnd"/>
          </w:p>
        </w:tc>
        <w:tc>
          <w:tcPr>
            <w:tcW w:w="3692" w:type="dxa"/>
          </w:tcPr>
          <w:p w:rsidR="00086B44" w:rsidRDefault="005F61E9" w:rsidP="00E66A58">
            <w:r>
              <w:t>Оплата за активную электроэнергию</w:t>
            </w:r>
          </w:p>
        </w:tc>
        <w:tc>
          <w:tcPr>
            <w:tcW w:w="2835" w:type="dxa"/>
          </w:tcPr>
          <w:p w:rsidR="00086B44" w:rsidRDefault="005F61E9">
            <w:r>
              <w:t>25186-72</w:t>
            </w:r>
          </w:p>
        </w:tc>
        <w:tc>
          <w:tcPr>
            <w:tcW w:w="2345" w:type="dxa"/>
          </w:tcPr>
          <w:p w:rsidR="00086B44" w:rsidRPr="00CB1D34" w:rsidRDefault="00086B44"/>
        </w:tc>
      </w:tr>
      <w:tr w:rsidR="00086B44" w:rsidTr="00C75F66">
        <w:tc>
          <w:tcPr>
            <w:tcW w:w="2957" w:type="dxa"/>
          </w:tcPr>
          <w:p w:rsidR="00086B44" w:rsidRPr="00E66A58" w:rsidRDefault="005F61E9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         </w:t>
            </w:r>
            <w:proofErr w:type="gramStart"/>
            <w:r w:rsidR="000401F3">
              <w:t>о</w:t>
            </w:r>
            <w:proofErr w:type="gramEnd"/>
            <w:r>
              <w:t>т 25.02.13</w:t>
            </w:r>
          </w:p>
        </w:tc>
        <w:tc>
          <w:tcPr>
            <w:tcW w:w="2957" w:type="dxa"/>
          </w:tcPr>
          <w:p w:rsidR="00086B44" w:rsidRDefault="005F61E9" w:rsidP="00E66A58">
            <w:r>
              <w:t xml:space="preserve">ИП  Федченко И.А. </w:t>
            </w:r>
          </w:p>
          <w:p w:rsidR="000401F3" w:rsidRDefault="000401F3" w:rsidP="00E66A58"/>
        </w:tc>
        <w:tc>
          <w:tcPr>
            <w:tcW w:w="3692" w:type="dxa"/>
          </w:tcPr>
          <w:p w:rsidR="00086B44" w:rsidRDefault="005F61E9" w:rsidP="00E66A58">
            <w:r>
              <w:t>Запчасти на автомобиль ВАЗ 2112</w:t>
            </w:r>
          </w:p>
        </w:tc>
        <w:tc>
          <w:tcPr>
            <w:tcW w:w="2835" w:type="dxa"/>
          </w:tcPr>
          <w:p w:rsidR="00086B44" w:rsidRDefault="005F61E9">
            <w:r>
              <w:t>1940-00</w:t>
            </w:r>
          </w:p>
        </w:tc>
        <w:tc>
          <w:tcPr>
            <w:tcW w:w="2345" w:type="dxa"/>
          </w:tcPr>
          <w:p w:rsidR="00086B44" w:rsidRPr="00CB1D34" w:rsidRDefault="00086B44"/>
        </w:tc>
      </w:tr>
      <w:tr w:rsidR="00086B44" w:rsidTr="00C75F66">
        <w:tc>
          <w:tcPr>
            <w:tcW w:w="2957" w:type="dxa"/>
          </w:tcPr>
          <w:p w:rsidR="00086B44" w:rsidRPr="00E66A58" w:rsidRDefault="005F61E9">
            <w:r>
              <w:t>Дог.</w:t>
            </w:r>
            <w:r w:rsidR="000401F3">
              <w:t>18-2010  от 01.01.10</w:t>
            </w:r>
          </w:p>
        </w:tc>
        <w:tc>
          <w:tcPr>
            <w:tcW w:w="2957" w:type="dxa"/>
          </w:tcPr>
          <w:p w:rsidR="00086B44" w:rsidRDefault="000401F3" w:rsidP="00E66A58">
            <w:r>
              <w:t xml:space="preserve">ООО «Мир 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  <w:p w:rsidR="000401F3" w:rsidRDefault="000401F3" w:rsidP="00E66A58">
            <w:r>
              <w:t>Г. Краснодар</w:t>
            </w:r>
          </w:p>
          <w:p w:rsidR="000401F3" w:rsidRDefault="000401F3" w:rsidP="00E66A58">
            <w:r>
              <w:t>Ул. Московкая,5</w:t>
            </w:r>
          </w:p>
        </w:tc>
        <w:tc>
          <w:tcPr>
            <w:tcW w:w="3692" w:type="dxa"/>
          </w:tcPr>
          <w:p w:rsidR="00086B44" w:rsidRDefault="000401F3" w:rsidP="00E66A58">
            <w:r>
              <w:t xml:space="preserve">Услуги СПС </w:t>
            </w:r>
            <w:proofErr w:type="gramStart"/>
            <w:r>
              <w:t>–«</w:t>
            </w:r>
            <w:proofErr w:type="gramEnd"/>
            <w:r>
              <w:t>Гарант» за январь 2013</w:t>
            </w:r>
          </w:p>
        </w:tc>
        <w:tc>
          <w:tcPr>
            <w:tcW w:w="2835" w:type="dxa"/>
          </w:tcPr>
          <w:p w:rsidR="00086B44" w:rsidRDefault="000401F3">
            <w:r>
              <w:t>8399-78</w:t>
            </w:r>
          </w:p>
        </w:tc>
        <w:tc>
          <w:tcPr>
            <w:tcW w:w="2345" w:type="dxa"/>
          </w:tcPr>
          <w:p w:rsidR="00086B44" w:rsidRPr="00CB1D34" w:rsidRDefault="00086B44"/>
        </w:tc>
      </w:tr>
      <w:tr w:rsidR="00086B44" w:rsidTr="00C75F66">
        <w:tc>
          <w:tcPr>
            <w:tcW w:w="2957" w:type="dxa"/>
          </w:tcPr>
          <w:p w:rsidR="00086B44" w:rsidRPr="00E66A58" w:rsidRDefault="00F27F6C">
            <w:r>
              <w:t>Дог. 5822 от 13.06.12</w:t>
            </w:r>
          </w:p>
        </w:tc>
        <w:tc>
          <w:tcPr>
            <w:tcW w:w="2957" w:type="dxa"/>
          </w:tcPr>
          <w:p w:rsidR="00086B44" w:rsidRDefault="00F27F6C" w:rsidP="00E66A58">
            <w:r>
              <w:t xml:space="preserve">ОАО «Мусороуборочная </w:t>
            </w:r>
            <w:proofErr w:type="spellStart"/>
            <w:r>
              <w:t>комапания</w:t>
            </w:r>
            <w:proofErr w:type="spellEnd"/>
            <w:r>
              <w:t>»</w:t>
            </w:r>
          </w:p>
          <w:p w:rsidR="00F27F6C" w:rsidRDefault="00F27F6C" w:rsidP="00E66A58">
            <w:r>
              <w:t>Г. Краснодар</w:t>
            </w:r>
          </w:p>
          <w:p w:rsidR="00F27F6C" w:rsidRDefault="00F27F6C" w:rsidP="00E66A58">
            <w:r>
              <w:t xml:space="preserve">Ул. </w:t>
            </w:r>
            <w:proofErr w:type="spellStart"/>
            <w:r>
              <w:t>Рашпилевская</w:t>
            </w:r>
            <w:proofErr w:type="spellEnd"/>
            <w:r>
              <w:t xml:space="preserve"> 325</w:t>
            </w:r>
          </w:p>
        </w:tc>
        <w:tc>
          <w:tcPr>
            <w:tcW w:w="3692" w:type="dxa"/>
          </w:tcPr>
          <w:p w:rsidR="00086B44" w:rsidRDefault="00F27F6C" w:rsidP="00E66A58">
            <w:r>
              <w:t xml:space="preserve">За вывоз мусора </w:t>
            </w:r>
            <w:proofErr w:type="gramStart"/>
            <w:r>
              <w:t>–а</w:t>
            </w:r>
            <w:proofErr w:type="gramEnd"/>
            <w:r>
              <w:t>ванс за март</w:t>
            </w:r>
          </w:p>
        </w:tc>
        <w:tc>
          <w:tcPr>
            <w:tcW w:w="2835" w:type="dxa"/>
          </w:tcPr>
          <w:p w:rsidR="00086B44" w:rsidRDefault="00F27F6C">
            <w:r>
              <w:t>4107-19</w:t>
            </w:r>
          </w:p>
        </w:tc>
        <w:tc>
          <w:tcPr>
            <w:tcW w:w="2345" w:type="dxa"/>
          </w:tcPr>
          <w:p w:rsidR="00086B44" w:rsidRPr="00CB1D34" w:rsidRDefault="00086B44"/>
        </w:tc>
      </w:tr>
      <w:tr w:rsidR="00086B44" w:rsidTr="00C75F66">
        <w:tc>
          <w:tcPr>
            <w:tcW w:w="2957" w:type="dxa"/>
          </w:tcPr>
          <w:p w:rsidR="00086B44" w:rsidRPr="00E66A58" w:rsidRDefault="00F27F6C">
            <w:r>
              <w:t>Дог. От 27.02.13</w:t>
            </w:r>
          </w:p>
        </w:tc>
        <w:tc>
          <w:tcPr>
            <w:tcW w:w="2957" w:type="dxa"/>
          </w:tcPr>
          <w:p w:rsidR="00086B44" w:rsidRDefault="00F27F6C" w:rsidP="00E66A58">
            <w:r>
              <w:t>Федеральное государственное унитарное предприятие «Почта России»</w:t>
            </w:r>
          </w:p>
          <w:p w:rsidR="00F27F6C" w:rsidRDefault="00F27F6C" w:rsidP="00E66A58">
            <w:r>
              <w:t>Г. Краснодар</w:t>
            </w:r>
          </w:p>
          <w:p w:rsidR="00F27F6C" w:rsidRDefault="00F27F6C" w:rsidP="00E66A58">
            <w:r>
              <w:t xml:space="preserve">Ул. </w:t>
            </w:r>
            <w:proofErr w:type="spellStart"/>
            <w:r>
              <w:t>Рашпилевская</w:t>
            </w:r>
            <w:proofErr w:type="spellEnd"/>
          </w:p>
        </w:tc>
        <w:tc>
          <w:tcPr>
            <w:tcW w:w="3692" w:type="dxa"/>
          </w:tcPr>
          <w:p w:rsidR="00086B44" w:rsidRDefault="00F27F6C" w:rsidP="00E66A58">
            <w:bookmarkStart w:id="0" w:name="_GoBack"/>
            <w:bookmarkEnd w:id="0"/>
            <w:r>
              <w:t xml:space="preserve"> знаки почтовой оплаты</w:t>
            </w:r>
          </w:p>
        </w:tc>
        <w:tc>
          <w:tcPr>
            <w:tcW w:w="2835" w:type="dxa"/>
          </w:tcPr>
          <w:p w:rsidR="00086B44" w:rsidRDefault="00F27F6C">
            <w:r>
              <w:t>3180-00</w:t>
            </w:r>
          </w:p>
        </w:tc>
        <w:tc>
          <w:tcPr>
            <w:tcW w:w="2345" w:type="dxa"/>
          </w:tcPr>
          <w:p w:rsidR="00086B44" w:rsidRPr="00CB1D34" w:rsidRDefault="00086B44"/>
        </w:tc>
      </w:tr>
      <w:tr w:rsidR="00086B44" w:rsidTr="00C75F66">
        <w:tc>
          <w:tcPr>
            <w:tcW w:w="2957" w:type="dxa"/>
          </w:tcPr>
          <w:p w:rsidR="00086B44" w:rsidRPr="00E66A58" w:rsidRDefault="00086B44"/>
        </w:tc>
        <w:tc>
          <w:tcPr>
            <w:tcW w:w="2957" w:type="dxa"/>
          </w:tcPr>
          <w:p w:rsidR="00086B44" w:rsidRDefault="00086B44" w:rsidP="00E66A58"/>
        </w:tc>
        <w:tc>
          <w:tcPr>
            <w:tcW w:w="3692" w:type="dxa"/>
          </w:tcPr>
          <w:p w:rsidR="00086B44" w:rsidRDefault="00086B44" w:rsidP="00E66A58"/>
        </w:tc>
        <w:tc>
          <w:tcPr>
            <w:tcW w:w="2835" w:type="dxa"/>
          </w:tcPr>
          <w:p w:rsidR="00086B44" w:rsidRDefault="00086B44"/>
        </w:tc>
        <w:tc>
          <w:tcPr>
            <w:tcW w:w="2345" w:type="dxa"/>
          </w:tcPr>
          <w:p w:rsidR="00086B44" w:rsidRPr="00CB1D34" w:rsidRDefault="00086B44"/>
        </w:tc>
      </w:tr>
      <w:tr w:rsidR="00086B44" w:rsidTr="00C75F66">
        <w:tc>
          <w:tcPr>
            <w:tcW w:w="2957" w:type="dxa"/>
          </w:tcPr>
          <w:p w:rsidR="00086B44" w:rsidRPr="00E66A58" w:rsidRDefault="00086B44"/>
        </w:tc>
        <w:tc>
          <w:tcPr>
            <w:tcW w:w="2957" w:type="dxa"/>
          </w:tcPr>
          <w:p w:rsidR="00086B44" w:rsidRDefault="00086B44" w:rsidP="00E66A58"/>
        </w:tc>
        <w:tc>
          <w:tcPr>
            <w:tcW w:w="3692" w:type="dxa"/>
          </w:tcPr>
          <w:p w:rsidR="00086B44" w:rsidRDefault="00086B44" w:rsidP="00E66A58"/>
        </w:tc>
        <w:tc>
          <w:tcPr>
            <w:tcW w:w="2835" w:type="dxa"/>
          </w:tcPr>
          <w:p w:rsidR="00086B44" w:rsidRDefault="00086B44"/>
        </w:tc>
        <w:tc>
          <w:tcPr>
            <w:tcW w:w="2345" w:type="dxa"/>
          </w:tcPr>
          <w:p w:rsidR="00086B44" w:rsidRPr="00CB1D34" w:rsidRDefault="00086B44"/>
        </w:tc>
      </w:tr>
      <w:tr w:rsidR="00086B44" w:rsidTr="00C75F66">
        <w:tc>
          <w:tcPr>
            <w:tcW w:w="2957" w:type="dxa"/>
          </w:tcPr>
          <w:p w:rsidR="00086B44" w:rsidRPr="00E66A58" w:rsidRDefault="00086B44"/>
        </w:tc>
        <w:tc>
          <w:tcPr>
            <w:tcW w:w="2957" w:type="dxa"/>
          </w:tcPr>
          <w:p w:rsidR="00086B44" w:rsidRDefault="00086B44" w:rsidP="00E66A58"/>
        </w:tc>
        <w:tc>
          <w:tcPr>
            <w:tcW w:w="3692" w:type="dxa"/>
          </w:tcPr>
          <w:p w:rsidR="00086B44" w:rsidRDefault="00086B44" w:rsidP="00E66A58"/>
        </w:tc>
        <w:tc>
          <w:tcPr>
            <w:tcW w:w="2835" w:type="dxa"/>
          </w:tcPr>
          <w:p w:rsidR="00086B44" w:rsidRDefault="00086B44"/>
        </w:tc>
        <w:tc>
          <w:tcPr>
            <w:tcW w:w="2345" w:type="dxa"/>
          </w:tcPr>
          <w:p w:rsidR="00086B44" w:rsidRPr="00CB1D34" w:rsidRDefault="00086B44"/>
        </w:tc>
      </w:tr>
    </w:tbl>
    <w:p w:rsidR="003D33BF" w:rsidRDefault="00921F8B"/>
    <w:p w:rsidR="008820AC" w:rsidRDefault="008820AC"/>
    <w:sectPr w:rsidR="008820AC" w:rsidSect="00CB1D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41"/>
    <w:rsid w:val="000164E9"/>
    <w:rsid w:val="000401F3"/>
    <w:rsid w:val="00086B44"/>
    <w:rsid w:val="0013056F"/>
    <w:rsid w:val="00247418"/>
    <w:rsid w:val="0025204A"/>
    <w:rsid w:val="00316CCA"/>
    <w:rsid w:val="004B6BBC"/>
    <w:rsid w:val="004D7449"/>
    <w:rsid w:val="004E7DC7"/>
    <w:rsid w:val="005C52AB"/>
    <w:rsid w:val="005F61E9"/>
    <w:rsid w:val="006853CA"/>
    <w:rsid w:val="006A2972"/>
    <w:rsid w:val="00724E41"/>
    <w:rsid w:val="00791F33"/>
    <w:rsid w:val="00797665"/>
    <w:rsid w:val="008616A9"/>
    <w:rsid w:val="008820AC"/>
    <w:rsid w:val="00921F8B"/>
    <w:rsid w:val="009619E8"/>
    <w:rsid w:val="009C7A6F"/>
    <w:rsid w:val="00AD70AE"/>
    <w:rsid w:val="00AF736F"/>
    <w:rsid w:val="00BB3A23"/>
    <w:rsid w:val="00C75F66"/>
    <w:rsid w:val="00CB1D34"/>
    <w:rsid w:val="00CE1DF4"/>
    <w:rsid w:val="00D71A83"/>
    <w:rsid w:val="00E3378B"/>
    <w:rsid w:val="00E66A58"/>
    <w:rsid w:val="00EB7099"/>
    <w:rsid w:val="00EC583D"/>
    <w:rsid w:val="00F27F6C"/>
    <w:rsid w:val="00F34F41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75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3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85295-1A59-4AED-B7CB-2A85DA01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КубаньКино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Приемная</cp:lastModifiedBy>
  <cp:revision>2</cp:revision>
  <dcterms:created xsi:type="dcterms:W3CDTF">2013-02-28T12:12:00Z</dcterms:created>
  <dcterms:modified xsi:type="dcterms:W3CDTF">2013-02-28T12:12:00Z</dcterms:modified>
</cp:coreProperties>
</file>